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0A64D" w14:textId="77777777" w:rsidR="007672A4" w:rsidRPr="008812D3" w:rsidRDefault="007672A4" w:rsidP="007672A4">
      <w:pPr>
        <w:spacing w:after="0"/>
        <w:jc w:val="center"/>
        <w:rPr>
          <w:rFonts w:ascii="Palatino" w:hAnsi="Palatino" w:cs="Calibri"/>
        </w:rPr>
      </w:pPr>
      <w:r w:rsidRPr="008812D3">
        <w:rPr>
          <w:rFonts w:ascii="Palatino" w:hAnsi="Palatino" w:cs="Calibri"/>
        </w:rPr>
        <w:t>Greater Lansing Potters Guild Board Meeting</w:t>
      </w:r>
    </w:p>
    <w:p w14:paraId="76F899FC" w14:textId="267BDEED" w:rsidR="007672A4" w:rsidRPr="008812D3" w:rsidRDefault="007672A4" w:rsidP="007672A4">
      <w:pPr>
        <w:spacing w:after="0"/>
        <w:jc w:val="center"/>
        <w:rPr>
          <w:rFonts w:ascii="Palatino" w:hAnsi="Palatino" w:cs="Calibri"/>
        </w:rPr>
      </w:pPr>
      <w:r>
        <w:rPr>
          <w:rFonts w:ascii="Palatino" w:hAnsi="Palatino" w:cs="Calibri"/>
        </w:rPr>
        <w:t>February 1</w:t>
      </w:r>
      <w:r w:rsidR="0040344F">
        <w:rPr>
          <w:rFonts w:ascii="Palatino" w:hAnsi="Palatino" w:cs="Calibri"/>
        </w:rPr>
        <w:t xml:space="preserve">0, </w:t>
      </w:r>
      <w:r w:rsidRPr="008812D3">
        <w:rPr>
          <w:rFonts w:ascii="Palatino" w:hAnsi="Palatino" w:cs="Calibri"/>
        </w:rPr>
        <w:t>2025, 5:</w:t>
      </w:r>
      <w:r>
        <w:rPr>
          <w:rFonts w:ascii="Palatino" w:hAnsi="Palatino" w:cs="Calibri"/>
        </w:rPr>
        <w:t>3</w:t>
      </w:r>
      <w:r w:rsidRPr="008812D3">
        <w:rPr>
          <w:rFonts w:ascii="Palatino" w:hAnsi="Palatino" w:cs="Calibri"/>
        </w:rPr>
        <w:t>0</w:t>
      </w:r>
      <w:r>
        <w:rPr>
          <w:rFonts w:ascii="Palatino" w:hAnsi="Palatino" w:cs="Calibri"/>
        </w:rPr>
        <w:t xml:space="preserve"> – </w:t>
      </w:r>
      <w:r w:rsidR="00E8367F">
        <w:rPr>
          <w:rFonts w:ascii="Palatino" w:hAnsi="Palatino" w:cs="Calibri"/>
        </w:rPr>
        <w:t>6:15</w:t>
      </w:r>
      <w:r>
        <w:rPr>
          <w:rFonts w:ascii="Palatino" w:hAnsi="Palatino" w:cs="Calibri"/>
        </w:rPr>
        <w:t xml:space="preserve"> pm</w:t>
      </w:r>
    </w:p>
    <w:p w14:paraId="3A3841BF" w14:textId="77777777" w:rsidR="007672A4" w:rsidRDefault="007672A4" w:rsidP="007672A4">
      <w:pPr>
        <w:rPr>
          <w:b/>
          <w:bCs/>
        </w:rPr>
      </w:pP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 w:rsidRPr="008812D3">
        <w:rPr>
          <w:rFonts w:ascii="Palatino" w:hAnsi="Palatino" w:cs="Calibri"/>
        </w:rPr>
        <w:t>MINUTES</w:t>
      </w:r>
      <w:r w:rsidRPr="008241E5">
        <w:rPr>
          <w:b/>
          <w:bCs/>
        </w:rPr>
        <w:t xml:space="preserve"> </w:t>
      </w:r>
    </w:p>
    <w:p w14:paraId="69567CD3" w14:textId="67B8C81E" w:rsidR="004F043A" w:rsidRPr="000677D3" w:rsidRDefault="004F043A" w:rsidP="004F043A">
      <w:r w:rsidRPr="000677D3">
        <w:rPr>
          <w:b/>
          <w:bCs/>
        </w:rPr>
        <w:t>Present:</w:t>
      </w:r>
      <w:r w:rsidRPr="000677D3">
        <w:t xml:space="preserve"> Mike Hamm, Maureen Nelson, </w:t>
      </w:r>
      <w:proofErr w:type="spellStart"/>
      <w:r w:rsidRPr="000677D3">
        <w:t>Wenfen</w:t>
      </w:r>
      <w:proofErr w:type="spellEnd"/>
      <w:r w:rsidRPr="000677D3">
        <w:t xml:space="preserve"> Pan, Lisa Castile, Samantha Smith, Brom Stibitz, Sophie Wang</w:t>
      </w:r>
      <w:r>
        <w:t xml:space="preserve">, </w:t>
      </w:r>
      <w:r w:rsidRPr="000677D3">
        <w:t>Sunny Wilkinson</w:t>
      </w:r>
      <w:r w:rsidRPr="000677D3">
        <w:br/>
      </w:r>
      <w:r w:rsidRPr="000677D3">
        <w:rPr>
          <w:b/>
          <w:bCs/>
        </w:rPr>
        <w:t>Also Present:</w:t>
      </w:r>
      <w:r w:rsidRPr="000677D3">
        <w:t> Barb Sears (Director’s Report)</w:t>
      </w:r>
      <w:r w:rsidRPr="000677D3">
        <w:br/>
      </w:r>
      <w:r w:rsidRPr="000677D3">
        <w:rPr>
          <w:b/>
          <w:bCs/>
        </w:rPr>
        <w:t>Absent:</w:t>
      </w:r>
      <w:r w:rsidRPr="000677D3">
        <w:t> Pamela Timmons</w:t>
      </w:r>
    </w:p>
    <w:p w14:paraId="35FF8804" w14:textId="77777777" w:rsidR="004F043A" w:rsidRDefault="004F043A" w:rsidP="004F043A">
      <w:pPr>
        <w:spacing w:after="0"/>
      </w:pPr>
    </w:p>
    <w:p w14:paraId="2711C15E" w14:textId="77777777" w:rsidR="004F043A" w:rsidRPr="000677D3" w:rsidRDefault="004F043A" w:rsidP="004F043A">
      <w:pPr>
        <w:spacing w:after="0"/>
        <w:rPr>
          <w:b/>
          <w:bCs/>
        </w:rPr>
      </w:pPr>
      <w:r w:rsidRPr="000677D3">
        <w:rPr>
          <w:b/>
          <w:bCs/>
        </w:rPr>
        <w:t>Call to Order and Approval of Minutes</w:t>
      </w:r>
    </w:p>
    <w:p w14:paraId="6F340AAA" w14:textId="77777777" w:rsidR="004F043A" w:rsidRPr="000677D3" w:rsidRDefault="004F043A" w:rsidP="004F043A">
      <w:pPr>
        <w:spacing w:after="0"/>
      </w:pPr>
      <w:r w:rsidRPr="000677D3">
        <w:t>The meeting was called to order.</w:t>
      </w:r>
    </w:p>
    <w:p w14:paraId="3A89FB97" w14:textId="53F0EEE0" w:rsidR="004F043A" w:rsidRPr="000677D3" w:rsidRDefault="004F043A" w:rsidP="004F043A">
      <w:pPr>
        <w:spacing w:after="0"/>
      </w:pPr>
      <w:r w:rsidRPr="000677D3">
        <w:rPr>
          <w:b/>
          <w:bCs/>
        </w:rPr>
        <w:t>Motion:</w:t>
      </w:r>
      <w:r w:rsidRPr="000677D3">
        <w:t xml:space="preserve"> Approve January 13, </w:t>
      </w:r>
      <w:r w:rsidR="009A2CDB" w:rsidRPr="000677D3">
        <w:t>2026,</w:t>
      </w:r>
      <w:r w:rsidRPr="000677D3">
        <w:t xml:space="preserve"> minutes (Sunny)</w:t>
      </w:r>
      <w:r w:rsidRPr="000677D3">
        <w:br/>
      </w:r>
      <w:r w:rsidRPr="000677D3">
        <w:rPr>
          <w:b/>
          <w:bCs/>
        </w:rPr>
        <w:t>Second:</w:t>
      </w:r>
      <w:r w:rsidRPr="000677D3">
        <w:t> Lisa</w:t>
      </w:r>
      <w:r w:rsidRPr="000677D3">
        <w:br/>
      </w:r>
      <w:r w:rsidRPr="000677D3">
        <w:rPr>
          <w:b/>
          <w:bCs/>
        </w:rPr>
        <w:t>Approved</w:t>
      </w:r>
    </w:p>
    <w:p w14:paraId="5A85B5FB" w14:textId="77777777" w:rsidR="004F043A" w:rsidRPr="000677D3" w:rsidRDefault="004F043A" w:rsidP="004F043A"/>
    <w:p w14:paraId="56A34E20" w14:textId="77777777" w:rsidR="004F043A" w:rsidRDefault="004F043A" w:rsidP="004F043A">
      <w:pPr>
        <w:spacing w:after="0"/>
        <w:rPr>
          <w:b/>
          <w:bCs/>
        </w:rPr>
      </w:pPr>
      <w:r w:rsidRPr="000677D3">
        <w:rPr>
          <w:b/>
          <w:bCs/>
        </w:rPr>
        <w:t>Financial Statement Review</w:t>
      </w:r>
    </w:p>
    <w:p w14:paraId="51F909B3" w14:textId="77777777" w:rsidR="004F043A" w:rsidRPr="000677D3" w:rsidRDefault="004F043A" w:rsidP="004F043A">
      <w:pPr>
        <w:spacing w:after="0"/>
        <w:rPr>
          <w:b/>
          <w:bCs/>
        </w:rPr>
      </w:pPr>
      <w:r w:rsidRPr="000677D3">
        <w:t>There were minimal changes from the prior month. Operating income this year is significantly better than last year.</w:t>
      </w:r>
    </w:p>
    <w:p w14:paraId="59F5FD54" w14:textId="77777777" w:rsidR="004F043A" w:rsidRPr="000677D3" w:rsidRDefault="004F043A" w:rsidP="004F043A"/>
    <w:p w14:paraId="4D046F88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Facilities Update (Barb)</w:t>
      </w:r>
    </w:p>
    <w:p w14:paraId="3E37A373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>A window has been installed in the bathroom. Tim will paint around the window.</w:t>
      </w:r>
    </w:p>
    <w:p w14:paraId="778653F5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>Barb is encouraging members to use the bulletin board calendar to sign up for clean room meetings.</w:t>
      </w:r>
    </w:p>
    <w:p w14:paraId="774FCE65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>Insurance has recommended installing smoke and carbon monoxide alarms; these will be installed by the Guild.</w:t>
      </w:r>
    </w:p>
    <w:p w14:paraId="4BADE437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>Fire extinguishers have been updated.</w:t>
      </w:r>
    </w:p>
    <w:p w14:paraId="6918DEA1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 xml:space="preserve">Barb investigated concrete grinding for the kiln room. </w:t>
      </w:r>
      <w:r>
        <w:t xml:space="preserve">The work will be done this week, </w:t>
      </w:r>
      <w:r w:rsidRPr="000677D3">
        <w:t>grind</w:t>
      </w:r>
      <w:r>
        <w:t xml:space="preserve">ing </w:t>
      </w:r>
      <w:r w:rsidRPr="000677D3">
        <w:t xml:space="preserve">the </w:t>
      </w:r>
      <w:r>
        <w:t xml:space="preserve">protruding concrete </w:t>
      </w:r>
      <w:r w:rsidRPr="000677D3">
        <w:t>edges to create a ramp so carts can roll over it easily.</w:t>
      </w:r>
      <w:r>
        <w:t xml:space="preserve"> He will use</w:t>
      </w:r>
      <w:r w:rsidRPr="000677D3">
        <w:t xml:space="preserve"> a vacuum system to eliminate concrete dust</w:t>
      </w:r>
      <w:r>
        <w:t>.</w:t>
      </w:r>
      <w:r w:rsidRPr="000677D3">
        <w:t xml:space="preserve"> </w:t>
      </w:r>
    </w:p>
    <w:p w14:paraId="7A21BFB8" w14:textId="77777777" w:rsidR="004F043A" w:rsidRPr="000677D3" w:rsidRDefault="004F043A" w:rsidP="004F043A">
      <w:pPr>
        <w:numPr>
          <w:ilvl w:val="0"/>
          <w:numId w:val="3"/>
        </w:numPr>
      </w:pPr>
      <w:r w:rsidRPr="000677D3">
        <w:t xml:space="preserve">Barb will also consult Zack </w:t>
      </w:r>
      <w:r>
        <w:t xml:space="preserve">(concrete grinder) </w:t>
      </w:r>
      <w:r w:rsidRPr="000677D3">
        <w:t>about the sunken sidewalk. She has received an estimate for cement lifting and will get his opinion as well.</w:t>
      </w:r>
    </w:p>
    <w:p w14:paraId="7BC4F1FF" w14:textId="77777777" w:rsidR="004F043A" w:rsidRPr="000677D3" w:rsidRDefault="004F043A" w:rsidP="004F043A">
      <w:r>
        <w:rPr>
          <w:b/>
          <w:bCs/>
        </w:rPr>
        <w:t xml:space="preserve">Guild </w:t>
      </w:r>
      <w:r w:rsidRPr="000677D3">
        <w:rPr>
          <w:b/>
          <w:bCs/>
        </w:rPr>
        <w:t>Items to Remove / Sell:</w:t>
      </w:r>
    </w:p>
    <w:p w14:paraId="4D84C317" w14:textId="77777777" w:rsidR="004F043A" w:rsidRPr="000677D3" w:rsidRDefault="004F043A" w:rsidP="004F043A">
      <w:pPr>
        <w:numPr>
          <w:ilvl w:val="0"/>
          <w:numId w:val="4"/>
        </w:numPr>
      </w:pPr>
      <w:r w:rsidRPr="000677D3">
        <w:lastRenderedPageBreak/>
        <w:t>Some items may have resale value. Barb photographed a light shed, light reflectors, white background paper, and a safe (approximate value: $80).</w:t>
      </w:r>
    </w:p>
    <w:p w14:paraId="793D2224" w14:textId="77777777" w:rsidR="004F043A" w:rsidRPr="000677D3" w:rsidRDefault="004F043A" w:rsidP="004F043A">
      <w:pPr>
        <w:numPr>
          <w:ilvl w:val="0"/>
          <w:numId w:val="4"/>
        </w:numPr>
      </w:pPr>
      <w:r w:rsidRPr="000677D3">
        <w:t>These items may be offered to Guild members or a photography club.</w:t>
      </w:r>
    </w:p>
    <w:p w14:paraId="3953C8A6" w14:textId="77777777" w:rsidR="004F043A" w:rsidRPr="000677D3" w:rsidRDefault="004F043A" w:rsidP="004F043A">
      <w:pPr>
        <w:numPr>
          <w:ilvl w:val="0"/>
          <w:numId w:val="4"/>
        </w:numPr>
      </w:pPr>
      <w:r w:rsidRPr="000677D3">
        <w:t>It was suggested that the TV, VCR, and stand be disposed of</w:t>
      </w:r>
      <w:r>
        <w:t xml:space="preserve"> as well</w:t>
      </w:r>
      <w:r w:rsidRPr="000677D3">
        <w:t>.</w:t>
      </w:r>
    </w:p>
    <w:p w14:paraId="5E454EA9" w14:textId="77777777" w:rsidR="004F043A" w:rsidRPr="000677D3" w:rsidRDefault="004F043A" w:rsidP="004F043A">
      <w:r w:rsidRPr="000677D3">
        <w:rPr>
          <w:b/>
          <w:bCs/>
        </w:rPr>
        <w:t>Clay Room Tables:</w:t>
      </w:r>
    </w:p>
    <w:p w14:paraId="23E798BD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The Guild is considering stainless steel tables with shelves underneath to hold glaze committee buckets.</w:t>
      </w:r>
    </w:p>
    <w:p w14:paraId="06DB615B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Proposal: possibly two 24" tables abutted, arranged to avoid interference with utilities in the floor.</w:t>
      </w:r>
    </w:p>
    <w:p w14:paraId="2932999B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Table surface: 16-gauge steel; lower shelf: 18-gauge steel, capable of holding up to 400 lbs.</w:t>
      </w:r>
    </w:p>
    <w:p w14:paraId="153B95F8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Discussion was held regarding optimal dimensions; the board felt 24" depth would work best.</w:t>
      </w:r>
    </w:p>
    <w:p w14:paraId="29F50996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A configuration of one 6' table and two 3' tables may be practical.</w:t>
      </w:r>
    </w:p>
    <w:p w14:paraId="387D85B3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Tables can be leveled after assembly; shelves will be 4" from the floor.</w:t>
      </w:r>
    </w:p>
    <w:p w14:paraId="427F056F" w14:textId="77777777" w:rsidR="004F043A" w:rsidRPr="000677D3" w:rsidRDefault="004F043A" w:rsidP="004F043A">
      <w:pPr>
        <w:numPr>
          <w:ilvl w:val="0"/>
          <w:numId w:val="5"/>
        </w:numPr>
      </w:pPr>
      <w:r w:rsidRPr="000677D3">
        <w:t>Table surfaces will also be useful for spray booths and clay mixing.</w:t>
      </w:r>
    </w:p>
    <w:p w14:paraId="1E005243" w14:textId="77777777" w:rsidR="004F043A" w:rsidRPr="000677D3" w:rsidRDefault="004F043A" w:rsidP="004F043A"/>
    <w:p w14:paraId="0D608D24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Kiln Yard Bricks (Mike)</w:t>
      </w:r>
    </w:p>
    <w:p w14:paraId="4C13456A" w14:textId="77777777" w:rsidR="004F043A" w:rsidRPr="000677D3" w:rsidRDefault="004F043A" w:rsidP="004F043A">
      <w:pPr>
        <w:numPr>
          <w:ilvl w:val="0"/>
          <w:numId w:val="6"/>
        </w:numPr>
      </w:pPr>
      <w:r w:rsidRPr="000677D3">
        <w:t>Lisa will advertise the bricks.</w:t>
      </w:r>
    </w:p>
    <w:p w14:paraId="1A5ADB36" w14:textId="77777777" w:rsidR="004F043A" w:rsidRPr="000677D3" w:rsidRDefault="004F043A" w:rsidP="004F043A">
      <w:pPr>
        <w:numPr>
          <w:ilvl w:val="0"/>
          <w:numId w:val="6"/>
        </w:numPr>
      </w:pPr>
      <w:r w:rsidRPr="000677D3">
        <w:t>Price: $2.75 per brick.</w:t>
      </w:r>
    </w:p>
    <w:p w14:paraId="2A986915" w14:textId="77777777" w:rsidR="004F043A" w:rsidRPr="000677D3" w:rsidRDefault="004F043A" w:rsidP="004F043A">
      <w:pPr>
        <w:numPr>
          <w:ilvl w:val="0"/>
          <w:numId w:val="6"/>
        </w:numPr>
      </w:pPr>
      <w:r w:rsidRPr="000677D3">
        <w:t>Flyers can be distributed at ENCECA, and MCA will be asked to advertise on their website.</w:t>
      </w:r>
    </w:p>
    <w:p w14:paraId="34040287" w14:textId="77777777" w:rsidR="004F043A" w:rsidRPr="000677D3" w:rsidRDefault="004F043A" w:rsidP="004F043A"/>
    <w:p w14:paraId="18E1BBDA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Membership Discussion: Cleaning Duties and Point Recording (Mike/Barb)</w:t>
      </w:r>
    </w:p>
    <w:p w14:paraId="26F066A0" w14:textId="77777777" w:rsidR="004F043A" w:rsidRPr="000677D3" w:rsidRDefault="004F043A" w:rsidP="004F043A">
      <w:r w:rsidRPr="000677D3">
        <w:rPr>
          <w:b/>
          <w:bCs/>
        </w:rPr>
        <w:t>Cleaning Duties:</w:t>
      </w:r>
    </w:p>
    <w:p w14:paraId="6F9DC617" w14:textId="77777777" w:rsidR="004F043A" w:rsidRPr="000677D3" w:rsidRDefault="004F043A" w:rsidP="004F043A">
      <w:pPr>
        <w:numPr>
          <w:ilvl w:val="0"/>
          <w:numId w:val="7"/>
        </w:numPr>
      </w:pPr>
      <w:r w:rsidRPr="000677D3">
        <w:t>Members are expected to complete cleaning at their assigned times. Several members have been lax, and one member missed two cleaning sessions; they will complete an extra cleaning next year.</w:t>
      </w:r>
    </w:p>
    <w:p w14:paraId="12C54284" w14:textId="77777777" w:rsidR="004F043A" w:rsidRPr="000677D3" w:rsidRDefault="004F043A" w:rsidP="004F043A">
      <w:pPr>
        <w:numPr>
          <w:ilvl w:val="0"/>
          <w:numId w:val="7"/>
        </w:numPr>
      </w:pPr>
      <w:r w:rsidRPr="000677D3">
        <w:lastRenderedPageBreak/>
        <w:t>The first person on the cleaning list should send reminder emails to the other two.</w:t>
      </w:r>
    </w:p>
    <w:p w14:paraId="349573A2" w14:textId="77777777" w:rsidR="004F043A" w:rsidRPr="000677D3" w:rsidRDefault="004F043A" w:rsidP="004F043A">
      <w:pPr>
        <w:numPr>
          <w:ilvl w:val="0"/>
          <w:numId w:val="7"/>
        </w:numPr>
      </w:pPr>
      <w:r w:rsidRPr="000677D3">
        <w:t>Several VPs missed completing a yellow-highlighted task. Barb spoke with them to understand and resolve the issue.</w:t>
      </w:r>
    </w:p>
    <w:p w14:paraId="6481D1BC" w14:textId="77777777" w:rsidR="004F043A" w:rsidRPr="000677D3" w:rsidRDefault="004F043A" w:rsidP="004F043A">
      <w:r w:rsidRPr="000677D3">
        <w:rPr>
          <w:b/>
          <w:bCs/>
        </w:rPr>
        <w:t>Recording of Points:</w:t>
      </w:r>
    </w:p>
    <w:p w14:paraId="635808DD" w14:textId="77777777" w:rsidR="004F043A" w:rsidRPr="000677D3" w:rsidRDefault="004F043A" w:rsidP="004F043A">
      <w:pPr>
        <w:numPr>
          <w:ilvl w:val="0"/>
          <w:numId w:val="8"/>
        </w:numPr>
      </w:pPr>
      <w:r w:rsidRPr="000677D3">
        <w:t xml:space="preserve">One member is not recording points for firing or work. The Membership Committee will ask Lyn to contact the member to determine the </w:t>
      </w:r>
      <w:r>
        <w:t>problem</w:t>
      </w:r>
      <w:r w:rsidRPr="000677D3">
        <w:t>.</w:t>
      </w:r>
    </w:p>
    <w:p w14:paraId="4358F1E2" w14:textId="77777777" w:rsidR="004F043A" w:rsidRPr="000677D3" w:rsidRDefault="004F043A" w:rsidP="004F043A">
      <w:pPr>
        <w:numPr>
          <w:ilvl w:val="0"/>
          <w:numId w:val="8"/>
        </w:numPr>
      </w:pPr>
      <w:r w:rsidRPr="000677D3">
        <w:t>When members have not fulfilled obligations in the past, stern letters have been sent and firing privileges withheld.</w:t>
      </w:r>
    </w:p>
    <w:p w14:paraId="46443EA6" w14:textId="77777777" w:rsidR="004F043A" w:rsidRPr="000677D3" w:rsidRDefault="004F043A" w:rsidP="004F043A"/>
    <w:p w14:paraId="43242E16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VP Discussion: Cindy and February Access (Sam/Sophie)</w:t>
      </w:r>
    </w:p>
    <w:p w14:paraId="5E08DC47" w14:textId="77777777" w:rsidR="004F043A" w:rsidRPr="000677D3" w:rsidRDefault="004F043A" w:rsidP="004F043A">
      <w:pPr>
        <w:numPr>
          <w:ilvl w:val="0"/>
          <w:numId w:val="9"/>
        </w:numPr>
      </w:pPr>
      <w:r w:rsidRPr="000677D3">
        <w:t>Since Cindy is starting her VP year early, a few items were clarified.</w:t>
      </w:r>
    </w:p>
    <w:p w14:paraId="14F78B47" w14:textId="77777777" w:rsidR="004F043A" w:rsidRPr="000677D3" w:rsidRDefault="004F043A" w:rsidP="004F043A">
      <w:pPr>
        <w:numPr>
          <w:ilvl w:val="0"/>
          <w:numId w:val="9"/>
        </w:numPr>
      </w:pPr>
      <w:r w:rsidRPr="000677D3">
        <w:t>There is no expectation for Cindy to work in February, but she may do so and can claim points.</w:t>
      </w:r>
    </w:p>
    <w:p w14:paraId="77A6E374" w14:textId="77777777" w:rsidR="004F043A" w:rsidRPr="000677D3" w:rsidRDefault="004F043A" w:rsidP="004F043A">
      <w:pPr>
        <w:numPr>
          <w:ilvl w:val="0"/>
          <w:numId w:val="9"/>
        </w:numPr>
      </w:pPr>
      <w:r w:rsidRPr="000677D3">
        <w:t>She will pay a prorated amount for the extra month.</w:t>
      </w:r>
    </w:p>
    <w:p w14:paraId="5870CFFA" w14:textId="77777777" w:rsidR="004F043A" w:rsidRPr="000677D3" w:rsidRDefault="004F043A" w:rsidP="004F043A"/>
    <w:p w14:paraId="7AE786F4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Electric Glaze Committee Request: RO-14 Clay (Maureen)</w:t>
      </w:r>
    </w:p>
    <w:p w14:paraId="1F313661" w14:textId="77777777" w:rsidR="004F043A" w:rsidRPr="000677D3" w:rsidRDefault="004F043A" w:rsidP="004F043A">
      <w:pPr>
        <w:numPr>
          <w:ilvl w:val="0"/>
          <w:numId w:val="10"/>
        </w:numPr>
      </w:pPr>
      <w:r w:rsidRPr="000677D3">
        <w:t xml:space="preserve">The committee requests approval to work with </w:t>
      </w:r>
      <w:proofErr w:type="spellStart"/>
      <w:r w:rsidRPr="000677D3">
        <w:t>Roven</w:t>
      </w:r>
      <w:proofErr w:type="spellEnd"/>
      <w:r w:rsidRPr="000677D3">
        <w:t xml:space="preserve"> Clay RO-14, which vitrifies at both cone 6 and cone 10.</w:t>
      </w:r>
    </w:p>
    <w:p w14:paraId="3DFFE4E8" w14:textId="77777777" w:rsidR="004F043A" w:rsidRPr="000677D3" w:rsidRDefault="004F043A" w:rsidP="004F043A">
      <w:pPr>
        <w:numPr>
          <w:ilvl w:val="0"/>
          <w:numId w:val="10"/>
        </w:numPr>
      </w:pPr>
      <w:r w:rsidRPr="000677D3">
        <w:t>The committee will make test tiles, and members are encouraged to do the same for cone 6–10 glazes.</w:t>
      </w:r>
    </w:p>
    <w:p w14:paraId="1CFD5E91" w14:textId="77777777" w:rsidR="004F043A" w:rsidRPr="000677D3" w:rsidRDefault="004F043A" w:rsidP="004F043A">
      <w:pPr>
        <w:numPr>
          <w:ilvl w:val="0"/>
          <w:numId w:val="10"/>
        </w:numPr>
      </w:pPr>
      <w:r w:rsidRPr="000677D3">
        <w:t>Clay will be distributed at no cost for test tiles only. No ware will be made until approval is given for production use.</w:t>
      </w:r>
    </w:p>
    <w:p w14:paraId="3F21A2B0" w14:textId="77777777" w:rsidR="004F043A" w:rsidRPr="000677D3" w:rsidRDefault="004F043A" w:rsidP="004F043A"/>
    <w:p w14:paraId="086B14C1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Shelf Space for New VPs</w:t>
      </w:r>
    </w:p>
    <w:p w14:paraId="0F07E949" w14:textId="77777777" w:rsidR="004F043A" w:rsidRPr="000677D3" w:rsidRDefault="004F043A" w:rsidP="004F043A">
      <w:pPr>
        <w:numPr>
          <w:ilvl w:val="0"/>
          <w:numId w:val="11"/>
        </w:numPr>
      </w:pPr>
      <w:r w:rsidRPr="000677D3">
        <w:t xml:space="preserve">There are three VP applicants. If all are accepted, shelf space </w:t>
      </w:r>
      <w:r>
        <w:t>will be needed</w:t>
      </w:r>
      <w:r w:rsidRPr="000677D3">
        <w:t>.</w:t>
      </w:r>
    </w:p>
    <w:p w14:paraId="3D8D5FB3" w14:textId="425B062A" w:rsidR="004F043A" w:rsidRPr="000677D3" w:rsidRDefault="004F043A" w:rsidP="004F043A">
      <w:pPr>
        <w:numPr>
          <w:ilvl w:val="0"/>
          <w:numId w:val="11"/>
        </w:numPr>
      </w:pPr>
      <w:r w:rsidRPr="000677D3">
        <w:t>Liz, Pamela, Sara, and Deb have offered to clear one shelf, which should cover the need.</w:t>
      </w:r>
    </w:p>
    <w:p w14:paraId="739D291F" w14:textId="77777777" w:rsidR="004F043A" w:rsidRPr="000677D3" w:rsidRDefault="004F043A" w:rsidP="004F043A">
      <w:pPr>
        <w:numPr>
          <w:ilvl w:val="0"/>
          <w:numId w:val="11"/>
        </w:numPr>
      </w:pPr>
      <w:r w:rsidRPr="000677D3">
        <w:t>The board agreed shelf space should be sufficient for the coming year.</w:t>
      </w:r>
    </w:p>
    <w:p w14:paraId="6F3F74F5" w14:textId="77777777" w:rsidR="004F043A" w:rsidRPr="000677D3" w:rsidRDefault="004F043A" w:rsidP="004F043A"/>
    <w:p w14:paraId="7076CE04" w14:textId="77777777" w:rsidR="004F043A" w:rsidRPr="000677D3" w:rsidRDefault="004F043A" w:rsidP="004F043A">
      <w:pPr>
        <w:rPr>
          <w:b/>
          <w:bCs/>
        </w:rPr>
      </w:pPr>
      <w:r w:rsidRPr="000677D3">
        <w:rPr>
          <w:b/>
          <w:bCs/>
        </w:rPr>
        <w:t>Next Meeting</w:t>
      </w:r>
    </w:p>
    <w:p w14:paraId="18CA68C4" w14:textId="64E8DBF6" w:rsidR="004F043A" w:rsidRPr="000677D3" w:rsidRDefault="004F043A" w:rsidP="004F043A">
      <w:r w:rsidRPr="000677D3">
        <w:rPr>
          <w:b/>
          <w:bCs/>
        </w:rPr>
        <w:t>March 17, 202</w:t>
      </w:r>
      <w:r w:rsidR="009D61A9">
        <w:rPr>
          <w:b/>
          <w:bCs/>
        </w:rPr>
        <w:t>6</w:t>
      </w:r>
      <w:r w:rsidRPr="000677D3">
        <w:rPr>
          <w:b/>
          <w:bCs/>
        </w:rPr>
        <w:t xml:space="preserve"> at 5:30 PM</w:t>
      </w:r>
    </w:p>
    <w:p w14:paraId="2821DDAE" w14:textId="77777777" w:rsidR="004F043A" w:rsidRPr="000677D3" w:rsidRDefault="004F043A" w:rsidP="004F043A">
      <w:r w:rsidRPr="000677D3">
        <w:rPr>
          <w:b/>
          <w:bCs/>
        </w:rPr>
        <w:t>Motion to Adjourn:</w:t>
      </w:r>
      <w:r w:rsidRPr="000677D3">
        <w:t> Sam</w:t>
      </w:r>
      <w:r w:rsidRPr="000677D3">
        <w:br/>
      </w:r>
      <w:r w:rsidRPr="000677D3">
        <w:rPr>
          <w:b/>
          <w:bCs/>
        </w:rPr>
        <w:t>Second:</w:t>
      </w:r>
      <w:r w:rsidRPr="000677D3">
        <w:t> Maureen</w:t>
      </w:r>
      <w:r w:rsidRPr="000677D3">
        <w:br/>
      </w:r>
      <w:r w:rsidRPr="000677D3">
        <w:rPr>
          <w:b/>
          <w:bCs/>
        </w:rPr>
        <w:t>Adjourned:</w:t>
      </w:r>
      <w:r w:rsidRPr="000677D3">
        <w:t> 6:15 PM</w:t>
      </w:r>
    </w:p>
    <w:p w14:paraId="364211B6" w14:textId="77777777" w:rsidR="004F043A" w:rsidRDefault="004F043A" w:rsidP="004F043A"/>
    <w:p w14:paraId="09C404DB" w14:textId="77777777" w:rsidR="00E8367F" w:rsidRPr="00E8367F" w:rsidRDefault="00E8367F" w:rsidP="00E8367F">
      <w:pPr>
        <w:spacing w:after="0"/>
      </w:pPr>
    </w:p>
    <w:p w14:paraId="767FE220" w14:textId="77777777" w:rsidR="007672A4" w:rsidRDefault="007672A4"/>
    <w:p w14:paraId="5E11C3D8" w14:textId="77777777" w:rsidR="007672A4" w:rsidRDefault="007672A4"/>
    <w:p w14:paraId="2B11C995" w14:textId="77777777" w:rsidR="007672A4" w:rsidRDefault="007672A4"/>
    <w:p w14:paraId="16E3DE36" w14:textId="77777777" w:rsidR="007672A4" w:rsidRDefault="007672A4"/>
    <w:p w14:paraId="5F3BC41F" w14:textId="77777777" w:rsidR="007672A4" w:rsidRDefault="007672A4"/>
    <w:p w14:paraId="2ACCDF48" w14:textId="77777777" w:rsidR="007672A4" w:rsidRDefault="007672A4"/>
    <w:p w14:paraId="31373949" w14:textId="77777777" w:rsidR="007672A4" w:rsidRDefault="007672A4"/>
    <w:p w14:paraId="0201D03C" w14:textId="77777777" w:rsidR="007672A4" w:rsidRDefault="007672A4"/>
    <w:sectPr w:rsidR="007672A4" w:rsidSect="000A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F4104"/>
    <w:multiLevelType w:val="multilevel"/>
    <w:tmpl w:val="0D4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80BF4"/>
    <w:multiLevelType w:val="multilevel"/>
    <w:tmpl w:val="996E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5D79"/>
    <w:multiLevelType w:val="multilevel"/>
    <w:tmpl w:val="529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186B"/>
    <w:multiLevelType w:val="multilevel"/>
    <w:tmpl w:val="EE84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C7E92"/>
    <w:multiLevelType w:val="multilevel"/>
    <w:tmpl w:val="07B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E5113"/>
    <w:multiLevelType w:val="multilevel"/>
    <w:tmpl w:val="1C34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D06B4"/>
    <w:multiLevelType w:val="multilevel"/>
    <w:tmpl w:val="91E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F73F7"/>
    <w:multiLevelType w:val="multilevel"/>
    <w:tmpl w:val="4F7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07AE6"/>
    <w:multiLevelType w:val="multilevel"/>
    <w:tmpl w:val="464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91576"/>
    <w:multiLevelType w:val="multilevel"/>
    <w:tmpl w:val="0DC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67CA4"/>
    <w:multiLevelType w:val="multilevel"/>
    <w:tmpl w:val="DEE8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984378">
    <w:abstractNumId w:val="10"/>
  </w:num>
  <w:num w:numId="2" w16cid:durableId="1375278225">
    <w:abstractNumId w:val="9"/>
  </w:num>
  <w:num w:numId="3" w16cid:durableId="166141841">
    <w:abstractNumId w:val="2"/>
  </w:num>
  <w:num w:numId="4" w16cid:durableId="703143165">
    <w:abstractNumId w:val="3"/>
  </w:num>
  <w:num w:numId="5" w16cid:durableId="1349403572">
    <w:abstractNumId w:val="7"/>
  </w:num>
  <w:num w:numId="6" w16cid:durableId="1951281779">
    <w:abstractNumId w:val="1"/>
  </w:num>
  <w:num w:numId="7" w16cid:durableId="1492914915">
    <w:abstractNumId w:val="0"/>
  </w:num>
  <w:num w:numId="8" w16cid:durableId="2028361040">
    <w:abstractNumId w:val="6"/>
  </w:num>
  <w:num w:numId="9" w16cid:durableId="1240402241">
    <w:abstractNumId w:val="4"/>
  </w:num>
  <w:num w:numId="10" w16cid:durableId="1083530648">
    <w:abstractNumId w:val="5"/>
  </w:num>
  <w:num w:numId="11" w16cid:durableId="74522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4"/>
    <w:rsid w:val="000A5E1F"/>
    <w:rsid w:val="00210A44"/>
    <w:rsid w:val="0027349F"/>
    <w:rsid w:val="00307739"/>
    <w:rsid w:val="003245F3"/>
    <w:rsid w:val="003257DF"/>
    <w:rsid w:val="0037744A"/>
    <w:rsid w:val="0040344F"/>
    <w:rsid w:val="00464EC7"/>
    <w:rsid w:val="004F043A"/>
    <w:rsid w:val="00630077"/>
    <w:rsid w:val="00717783"/>
    <w:rsid w:val="007672A4"/>
    <w:rsid w:val="007C7695"/>
    <w:rsid w:val="0082362B"/>
    <w:rsid w:val="008453C8"/>
    <w:rsid w:val="009A2CDB"/>
    <w:rsid w:val="009D61A9"/>
    <w:rsid w:val="00B60D36"/>
    <w:rsid w:val="00C72624"/>
    <w:rsid w:val="00CE0EC0"/>
    <w:rsid w:val="00CF07E3"/>
    <w:rsid w:val="00E21800"/>
    <w:rsid w:val="00E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DC17"/>
  <w14:defaultImageDpi w14:val="32767"/>
  <w15:chartTrackingRefBased/>
  <w15:docId w15:val="{16AB4355-6D2B-0443-9F57-5767240C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Wilkinson</dc:creator>
  <cp:keywords/>
  <dc:description/>
  <cp:lastModifiedBy>Sunny Wilkinson</cp:lastModifiedBy>
  <cp:revision>13</cp:revision>
  <dcterms:created xsi:type="dcterms:W3CDTF">2026-02-09T14:02:00Z</dcterms:created>
  <dcterms:modified xsi:type="dcterms:W3CDTF">2026-02-13T13:01:00Z</dcterms:modified>
</cp:coreProperties>
</file>